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2018010112-16F</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深圳市工大科技教育有限公司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914403006670535306</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深圳市南山区粤海街道高新区社区高新南九道45号西北工业大学三航科技大厦15层1502A</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18565851818</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张敏</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其他</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13418602007</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深圳市南山区粤海街道高新区社区高新南九道45号西北工业大学三航科技大厦15层1502A</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13418602007</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12L-16L</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12L-16L</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7431.65</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2018年1月1日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2038年1月1日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2018年1月1日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2038年1月1日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1</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壹圆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2038年1月1日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1</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壹圆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一</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2018年1月1日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深圳市工大科技教育有限公司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深圳市工大科技教育有限公司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18565851818</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