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20230301406</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深圳市言则科技有限公司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91440300MA5EQTKK0R</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深圳市南山区高新南九道45号西北工业大学三航科技大厦406单元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13927476003</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赵毅强</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440702198702272115</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深圳市南山区高新南九道45号西北工业大学三航科技大厦406单元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13927476003</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406</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163.65</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2023年3月1日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2024年2月29日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18819.75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壹万捌仟捌佰壹拾玖圆柒角伍分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2023年3月5日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18819.75</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壹万捌仟捌佰壹拾玖圆柒角伍分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37639.5</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叁万柒仟陆佰叁拾玖圆伍角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2023年3月1日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深圳市言则科技有限公司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深圳市言则科技有限公司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13927476003</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